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2B" w:rsidRPr="00AF3030" w:rsidRDefault="00946A2B" w:rsidP="00946A2B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AF3030">
        <w:rPr>
          <w:rStyle w:val="FontStyle16"/>
          <w:b/>
        </w:rPr>
        <w:t>АВТОНОМНАЯ НЕКОММЕРЧЕСКАЯ ОРГАНИЗАЦИЯ</w:t>
      </w:r>
    </w:p>
    <w:p w:rsidR="00946A2B" w:rsidRPr="00AF3030" w:rsidRDefault="00946A2B" w:rsidP="00946A2B">
      <w:pPr>
        <w:pStyle w:val="Style3"/>
        <w:widowControl/>
        <w:spacing w:before="19"/>
        <w:ind w:left="840"/>
        <w:jc w:val="center"/>
        <w:rPr>
          <w:rStyle w:val="FontStyle17"/>
        </w:rPr>
      </w:pPr>
      <w:r w:rsidRPr="00AF3030">
        <w:rPr>
          <w:rStyle w:val="FontStyle16"/>
          <w:b/>
        </w:rPr>
        <w:t xml:space="preserve">ЦЕНТРАЛЬНЫЙ </w:t>
      </w:r>
      <w:r w:rsidR="002A4828">
        <w:rPr>
          <w:rStyle w:val="FontStyle16"/>
          <w:b/>
        </w:rPr>
        <w:t xml:space="preserve">МНОГОПРОФИЛЬНЫЙ </w:t>
      </w:r>
      <w:r w:rsidRPr="00AF3030">
        <w:rPr>
          <w:rStyle w:val="FontStyle16"/>
          <w:b/>
        </w:rPr>
        <w:t xml:space="preserve">ИНСТИТУТ </w:t>
      </w:r>
    </w:p>
    <w:p w:rsidR="00946A2B" w:rsidRPr="00CB635D" w:rsidRDefault="00946A2B" w:rsidP="00946A2B">
      <w:pPr>
        <w:pStyle w:val="Style4"/>
        <w:widowControl/>
        <w:spacing w:line="240" w:lineRule="exact"/>
        <w:ind w:left="5035" w:right="998"/>
        <w:rPr>
          <w:b/>
          <w:sz w:val="16"/>
          <w:szCs w:val="16"/>
        </w:rPr>
      </w:pPr>
    </w:p>
    <w:p w:rsidR="00946A2B" w:rsidRDefault="00946A2B" w:rsidP="00946A2B">
      <w:pPr>
        <w:jc w:val="center"/>
        <w:rPr>
          <w:rFonts w:ascii="Times New Roman" w:hAnsi="Times New Roman"/>
          <w:b/>
        </w:rPr>
      </w:pPr>
    </w:p>
    <w:p w:rsidR="00946A2B" w:rsidRDefault="00946A2B" w:rsidP="00946A2B">
      <w:pPr>
        <w:jc w:val="center"/>
      </w:pPr>
      <w:r>
        <w:rPr>
          <w:b/>
        </w:rPr>
        <w:t>УЧЕБНЫЙ ПЛАН</w:t>
      </w:r>
    </w:p>
    <w:p w:rsidR="00946A2B" w:rsidRPr="00504926" w:rsidRDefault="00946A2B" w:rsidP="00946A2B">
      <w:pPr>
        <w:jc w:val="center"/>
        <w:rPr>
          <w:b/>
        </w:rPr>
      </w:pPr>
      <w:r>
        <w:rPr>
          <w:rFonts w:ascii="Times New Roman" w:hAnsi="Times New Roman"/>
          <w:b/>
        </w:rPr>
        <w:t xml:space="preserve">цикла </w:t>
      </w:r>
      <w:r w:rsidRPr="00504926">
        <w:rPr>
          <w:b/>
        </w:rPr>
        <w:t xml:space="preserve">профессиональной переподготовки </w:t>
      </w:r>
    </w:p>
    <w:p w:rsidR="00946A2B" w:rsidRPr="00EA249C" w:rsidRDefault="00946A2B" w:rsidP="00946A2B">
      <w:pPr>
        <w:jc w:val="center"/>
        <w:rPr>
          <w:b/>
          <w:sz w:val="28"/>
          <w:szCs w:val="28"/>
        </w:rPr>
      </w:pPr>
      <w:r w:rsidRPr="00EA249C">
        <w:rPr>
          <w:b/>
        </w:rPr>
        <w:t>«Теория и методика преподавания экологии и безопасности жизнедеятельности в высшей школе».</w:t>
      </w:r>
    </w:p>
    <w:p w:rsidR="00946A2B" w:rsidRDefault="00946A2B" w:rsidP="00946A2B">
      <w:pPr>
        <w:jc w:val="both"/>
        <w:rPr>
          <w:sz w:val="28"/>
          <w:szCs w:val="28"/>
        </w:rPr>
      </w:pPr>
    </w:p>
    <w:p w:rsidR="00946A2B" w:rsidRDefault="00946A2B" w:rsidP="00946A2B">
      <w:pPr>
        <w:ind w:left="-142"/>
        <w:jc w:val="both"/>
        <w:rPr>
          <w:b/>
          <w:bCs/>
        </w:rPr>
      </w:pPr>
      <w:r>
        <w:rPr>
          <w:b/>
          <w:bCs/>
        </w:rPr>
        <w:t xml:space="preserve">Цель: </w:t>
      </w:r>
      <w:r>
        <w:t>овладение теоретическими знаниями, приобретение навыков и умений, необходимых для самостоятельной работы.</w:t>
      </w:r>
    </w:p>
    <w:p w:rsidR="00946A2B" w:rsidRDefault="00946A2B" w:rsidP="00946A2B">
      <w:pPr>
        <w:ind w:left="-142"/>
        <w:jc w:val="both"/>
        <w:rPr>
          <w:b/>
          <w:bCs/>
        </w:rPr>
      </w:pPr>
      <w:r>
        <w:rPr>
          <w:b/>
          <w:bCs/>
        </w:rPr>
        <w:t>Категория слушателей</w:t>
      </w:r>
      <w:r>
        <w:t xml:space="preserve">: </w:t>
      </w:r>
      <w:r w:rsidRPr="001B6D96">
        <w:rPr>
          <w:rFonts w:ascii="Times New Roman" w:hAnsi="Times New Roman" w:cs="Times New Roman"/>
          <w:spacing w:val="-4"/>
        </w:rPr>
        <w:t>лица имеющие среднее и</w:t>
      </w:r>
      <w:r>
        <w:rPr>
          <w:rFonts w:ascii="Times New Roman" w:hAnsi="Times New Roman" w:cs="Times New Roman"/>
          <w:spacing w:val="-4"/>
        </w:rPr>
        <w:t xml:space="preserve"> </w:t>
      </w:r>
      <w:r w:rsidRPr="001B6D96">
        <w:rPr>
          <w:rFonts w:ascii="Times New Roman" w:hAnsi="Times New Roman" w:cs="Times New Roman"/>
          <w:spacing w:val="-4"/>
        </w:rPr>
        <w:t>высшее профессиональное образование</w:t>
      </w:r>
      <w:r>
        <w:rPr>
          <w:rFonts w:ascii="Times New Roman" w:hAnsi="Times New Roman" w:cs="Times New Roman"/>
          <w:spacing w:val="-4"/>
        </w:rPr>
        <w:t>.</w:t>
      </w:r>
    </w:p>
    <w:p w:rsidR="00946A2B" w:rsidRDefault="00946A2B" w:rsidP="00946A2B">
      <w:pPr>
        <w:ind w:left="-142"/>
        <w:rPr>
          <w:b/>
          <w:bCs/>
        </w:rPr>
      </w:pPr>
      <w:r>
        <w:rPr>
          <w:b/>
          <w:bCs/>
        </w:rPr>
        <w:t>Продолжительность цикла:</w:t>
      </w:r>
      <w:r>
        <w:t xml:space="preserve"> 504 часа </w:t>
      </w:r>
    </w:p>
    <w:p w:rsidR="00946A2B" w:rsidRPr="00112C2C" w:rsidRDefault="00946A2B" w:rsidP="00946A2B">
      <w:pPr>
        <w:ind w:left="-142"/>
        <w:rPr>
          <w:b/>
          <w:bCs/>
        </w:rPr>
      </w:pPr>
      <w:r>
        <w:rPr>
          <w:b/>
          <w:bCs/>
        </w:rPr>
        <w:t>Форма обучения</w:t>
      </w:r>
      <w:r>
        <w:t xml:space="preserve">: </w:t>
      </w:r>
      <w:proofErr w:type="spellStart"/>
      <w:r>
        <w:t>очно-заочн</w:t>
      </w:r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, с применением дистанционных технологий</w:t>
      </w:r>
      <w:r>
        <w:t>.</w:t>
      </w:r>
    </w:p>
    <w:tbl>
      <w:tblPr>
        <w:tblW w:w="0" w:type="auto"/>
        <w:tblInd w:w="-30" w:type="dxa"/>
        <w:tblLayout w:type="fixed"/>
        <w:tblLook w:val="0000"/>
      </w:tblPr>
      <w:tblGrid>
        <w:gridCol w:w="712"/>
        <w:gridCol w:w="3775"/>
        <w:gridCol w:w="1038"/>
        <w:gridCol w:w="1134"/>
        <w:gridCol w:w="1148"/>
        <w:gridCol w:w="1824"/>
      </w:tblGrid>
      <w:tr w:rsidR="00946A2B" w:rsidRPr="00DF1586" w:rsidTr="004327D9"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86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86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DF1586">
              <w:rPr>
                <w:rFonts w:ascii="Times New Roman" w:hAnsi="Times New Roman" w:cs="Times New Roman"/>
                <w:b/>
              </w:rPr>
              <w:t xml:space="preserve"> том числе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46A2B" w:rsidRPr="00DF1586" w:rsidTr="004327D9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86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86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86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946A2B" w:rsidRPr="00DF1586" w:rsidTr="004327D9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2B" w:rsidRDefault="00946A2B" w:rsidP="004327D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I.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2B" w:rsidRPr="00007E58" w:rsidRDefault="00946A2B" w:rsidP="004327D9">
            <w:pPr>
              <w:pStyle w:val="a3"/>
              <w:spacing w:before="0" w:beforeAutospacing="0" w:after="0" w:afterAutospacing="0"/>
              <w:rPr>
                <w:b/>
              </w:rPr>
            </w:pPr>
            <w:r w:rsidRPr="00007E58">
              <w:rPr>
                <w:rStyle w:val="a4"/>
              </w:rPr>
              <w:t>Общий модуль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007E58" w:rsidRDefault="00946A2B" w:rsidP="00432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E58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007E58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07E58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007E58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07E58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5E47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946A2B" w:rsidRPr="00DF1586" w:rsidTr="004327D9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F1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rPr>
                <w:rFonts w:ascii="Times New Roman" w:hAnsi="Times New Roman" w:cs="Times New Roman"/>
              </w:rPr>
            </w:pPr>
            <w:r>
              <w:t>Нормативно-п</w:t>
            </w:r>
            <w:r w:rsidRPr="00D50700">
              <w:t>равовые основы образовательной деятельности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1586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46A2B" w:rsidRPr="00DF1586" w:rsidTr="004327D9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F1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rPr>
                <w:rFonts w:ascii="Times New Roman" w:hAnsi="Times New Roman" w:cs="Times New Roman"/>
              </w:rPr>
            </w:pPr>
            <w:proofErr w:type="gramStart"/>
            <w:r>
              <w:t>Педагогическая</w:t>
            </w:r>
            <w:proofErr w:type="gramEnd"/>
            <w:r>
              <w:t xml:space="preserve"> и психологическая  </w:t>
            </w:r>
            <w:proofErr w:type="spellStart"/>
            <w:r>
              <w:t>инноватика</w:t>
            </w:r>
            <w:proofErr w:type="spellEnd"/>
            <w:r>
              <w:t xml:space="preserve"> в современном образовании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 w:rsidRPr="00DF1586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46A2B" w:rsidRPr="00DF1586" w:rsidTr="004327D9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Default="00946A2B" w:rsidP="004327D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II.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A85E47" w:rsidRDefault="00946A2B" w:rsidP="004327D9">
            <w:pPr>
              <w:pStyle w:val="a3"/>
              <w:spacing w:before="0" w:beforeAutospacing="0" w:after="0" w:afterAutospacing="0"/>
              <w:rPr>
                <w:b/>
              </w:rPr>
            </w:pPr>
            <w:r w:rsidRPr="00A85E47">
              <w:rPr>
                <w:rStyle w:val="a4"/>
              </w:rPr>
              <w:t>Предметный модуль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A85E47" w:rsidRDefault="00946A2B" w:rsidP="00432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E47">
              <w:rPr>
                <w:rFonts w:ascii="Times New Roman" w:hAnsi="Times New Roman" w:cs="Times New Roman"/>
                <w:b/>
              </w:rPr>
              <w:t>398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A85E47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A85E47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A2B" w:rsidRPr="00A85E47" w:rsidRDefault="00946A2B" w:rsidP="00432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E47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946A2B" w:rsidRPr="00DF1586" w:rsidTr="004327D9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E26EEF" w:rsidRDefault="00946A2B" w:rsidP="00432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экология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 w:rsidRPr="00DF1586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46A2B" w:rsidRPr="00DF1586" w:rsidTr="004327D9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экология и экология человека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 w:rsidRPr="00DF1586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46A2B" w:rsidRPr="00DF1586" w:rsidTr="004327D9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Глобальная экология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 w:rsidRPr="00DF1586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46A2B" w:rsidRPr="00DF1586" w:rsidTr="004327D9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медицинских знаний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 w:rsidRPr="00DF1586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46A2B" w:rsidRPr="00DF1586" w:rsidTr="004327D9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rPr>
                <w:rFonts w:ascii="Times New Roman" w:hAnsi="Times New Roman" w:cs="Times New Roman"/>
              </w:rPr>
            </w:pPr>
            <w:r w:rsidRPr="003A385C">
              <w:t>Теоретические основы и понятийный аппарат безопасности жизнедеятельности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 w:rsidRPr="00DF1586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46A2B" w:rsidRPr="00DF1586" w:rsidTr="004327D9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3A385C" w:rsidRDefault="00946A2B" w:rsidP="004327D9">
            <w:r w:rsidRPr="003A385C">
              <w:rPr>
                <w:rFonts w:ascii="Times New Roman" w:hAnsi="Times New Roman"/>
              </w:rPr>
              <w:t>Опасные ситуации техногенного характера и защита от них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A2B" w:rsidRDefault="00946A2B" w:rsidP="004327D9">
            <w:pPr>
              <w:jc w:val="center"/>
            </w:pPr>
            <w:r w:rsidRPr="00DE16EF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46A2B" w:rsidRPr="00DF1586" w:rsidTr="004327D9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3A385C" w:rsidRDefault="00946A2B" w:rsidP="004327D9">
            <w:r>
              <w:rPr>
                <w:rFonts w:ascii="Times New Roman" w:hAnsi="Times New Roman"/>
              </w:rPr>
              <w:t>О</w:t>
            </w:r>
            <w:r w:rsidRPr="003A385C">
              <w:rPr>
                <w:rFonts w:ascii="Times New Roman" w:hAnsi="Times New Roman"/>
              </w:rPr>
              <w:t>беспечение безопасности образовательного учреждения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A2B" w:rsidRDefault="00946A2B" w:rsidP="004327D9">
            <w:pPr>
              <w:jc w:val="center"/>
            </w:pPr>
            <w:r w:rsidRPr="00DE16EF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46A2B" w:rsidRPr="00DF1586" w:rsidTr="004327D9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rPr>
                <w:rFonts w:ascii="Times New Roman" w:hAnsi="Times New Roman" w:cs="Times New Roman"/>
                <w:b/>
              </w:rPr>
            </w:pPr>
            <w:r w:rsidRPr="00DF1586">
              <w:rPr>
                <w:rFonts w:ascii="Times New Roman" w:hAnsi="Times New Roman" w:cs="Times New Roman"/>
                <w:b/>
                <w:color w:val="000000"/>
              </w:rPr>
              <w:t xml:space="preserve">Итоговая аттестация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F15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F15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F1586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946A2B" w:rsidRPr="00DF1586" w:rsidTr="004327D9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rPr>
                <w:rFonts w:ascii="Times New Roman" w:hAnsi="Times New Roman" w:cs="Times New Roman"/>
                <w:b/>
              </w:rPr>
            </w:pPr>
            <w:r w:rsidRPr="00DF158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86">
              <w:rPr>
                <w:rFonts w:ascii="Times New Roman" w:hAnsi="Times New Roman" w:cs="Times New Roman"/>
                <w:b/>
              </w:rPr>
              <w:t>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A2B" w:rsidRPr="00DF1586" w:rsidRDefault="00946A2B" w:rsidP="00432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46A2B" w:rsidRPr="00F92BA3" w:rsidRDefault="00946A2B" w:rsidP="00946A2B">
      <w:pPr>
        <w:tabs>
          <w:tab w:val="left" w:pos="3255"/>
        </w:tabs>
      </w:pPr>
    </w:p>
    <w:p w:rsidR="001C4A8F" w:rsidRDefault="001C4A8F"/>
    <w:sectPr w:rsidR="001C4A8F" w:rsidSect="00515E6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A2B"/>
    <w:rsid w:val="00137B1A"/>
    <w:rsid w:val="001C4A8F"/>
    <w:rsid w:val="001D0C51"/>
    <w:rsid w:val="002A4828"/>
    <w:rsid w:val="0037503C"/>
    <w:rsid w:val="00515E6E"/>
    <w:rsid w:val="00946A2B"/>
    <w:rsid w:val="00CC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2B"/>
    <w:pPr>
      <w:widowControl w:val="0"/>
      <w:suppressAutoHyphens/>
      <w:spacing w:line="240" w:lineRule="auto"/>
      <w:ind w:firstLine="0"/>
      <w:jc w:val="left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46A2B"/>
    <w:pPr>
      <w:suppressAutoHyphens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4">
    <w:name w:val="Style4"/>
    <w:basedOn w:val="a"/>
    <w:rsid w:val="00946A2B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6">
    <w:name w:val="Font Style16"/>
    <w:basedOn w:val="a0"/>
    <w:rsid w:val="00946A2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946A2B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styleId="a3">
    <w:name w:val="Normal (Web)"/>
    <w:basedOn w:val="a"/>
    <w:rsid w:val="00946A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Strong"/>
    <w:qFormat/>
    <w:rsid w:val="00946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</cp:revision>
  <dcterms:created xsi:type="dcterms:W3CDTF">2017-06-30T09:53:00Z</dcterms:created>
  <dcterms:modified xsi:type="dcterms:W3CDTF">2017-06-30T10:18:00Z</dcterms:modified>
</cp:coreProperties>
</file>